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湖南省“智赋万企”企业直播大赛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决赛启动仪式暨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决赛赛前辅导（线下）参会回执</w:t>
      </w:r>
    </w:p>
    <w:tbl>
      <w:tblPr>
        <w:tblStyle w:val="5"/>
        <w:tblW w:w="52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881"/>
        <w:gridCol w:w="1408"/>
        <w:gridCol w:w="1068"/>
        <w:gridCol w:w="1245"/>
        <w:gridCol w:w="2082"/>
        <w:gridCol w:w="1136"/>
        <w:gridCol w:w="1866"/>
        <w:gridCol w:w="949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  <w:lang w:val="en-US" w:eastAsia="zh-CN"/>
              </w:rPr>
              <w:t>所属市州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单位名称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姓名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性别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职务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手机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  <w:lang w:val="en-US" w:eastAsia="zh-CN"/>
              </w:rPr>
              <w:t>是否参加赛前辅导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  <w:lang w:val="en-US" w:eastAsia="zh-CN"/>
              </w:rPr>
              <w:t>请勾选入住日期</w:t>
            </w:r>
            <w:r>
              <w:rPr>
                <w:rFonts w:hint="eastAsia" w:ascii="黑体" w:eastAsia="黑体" w:cs="黑体"/>
                <w:bCs/>
                <w:sz w:val="21"/>
                <w:szCs w:val="21"/>
                <w:lang w:val="en-US" w:eastAsia="zh-CN"/>
              </w:rPr>
              <w:t>（不住宿则不用勾选）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  <w:lang w:val="en-US" w:eastAsia="zh-CN"/>
              </w:rPr>
              <w:t>入住</w:t>
            </w:r>
          </w:p>
          <w:p>
            <w:pPr>
              <w:snapToGrid w:val="0"/>
              <w:jc w:val="center"/>
              <w:rPr>
                <w:rFonts w:hint="default" w:asci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  <w:lang w:val="en-US" w:eastAsia="zh-CN"/>
              </w:rPr>
              <w:t>天数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住宿方式</w:t>
            </w:r>
          </w:p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1"/>
                <w:szCs w:val="21"/>
              </w:rPr>
              <w:t>（单、双间）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640" w:firstLineChars="20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是</w:t>
            </w:r>
          </w:p>
          <w:p>
            <w:pPr>
              <w:snapToGrid w:val="0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eastAsia="宋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12月5日</w:t>
            </w:r>
          </w:p>
          <w:p>
            <w:pPr>
              <w:snapToGrid w:val="0"/>
              <w:jc w:val="center"/>
              <w:rPr>
                <w:rFonts w:hint="default" w:asci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12月6日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eastAsia="宋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1晚</w:t>
            </w:r>
          </w:p>
          <w:p>
            <w:pPr>
              <w:snapToGrid w:val="0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2晚</w:t>
            </w:r>
          </w:p>
          <w:p>
            <w:pPr>
              <w:snapToGrid w:val="0"/>
              <w:jc w:val="center"/>
              <w:rPr>
                <w:rFonts w:hint="default" w:asci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3晚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单</w:t>
            </w:r>
          </w:p>
          <w:p>
            <w:pPr>
              <w:snapToGrid w:val="0"/>
              <w:jc w:val="center"/>
              <w:rPr>
                <w:rFonts w:hint="eastAsia" w:ascii="??_GB2312" w:hAnsi="??_GB2312" w:eastAsia="宋体" w:cs="??_GB2312"/>
                <w:b/>
                <w:sz w:val="30"/>
                <w:szCs w:val="30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b/>
                <w:sz w:val="32"/>
                <w:szCs w:val="32"/>
              </w:rPr>
            </w:pP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640" w:firstLineChars="20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是</w:t>
            </w:r>
          </w:p>
          <w:p>
            <w:pPr>
              <w:snapToGrid w:val="0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eastAsia="宋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12月5日</w:t>
            </w:r>
          </w:p>
          <w:p>
            <w:pPr>
              <w:snapToGrid w:val="0"/>
              <w:jc w:val="center"/>
              <w:rPr>
                <w:rFonts w:hint="default" w:ascii="宋体" w:eastAsia="宋体" w:cs="宋体" w:hAnsiTheme="minorHAns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12月6日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eastAsia="宋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1晚</w:t>
            </w:r>
          </w:p>
          <w:p>
            <w:pPr>
              <w:snapToGrid w:val="0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2晚</w:t>
            </w:r>
          </w:p>
          <w:p>
            <w:pPr>
              <w:snapToGrid w:val="0"/>
              <w:jc w:val="center"/>
              <w:rPr>
                <w:rFonts w:hint="default" w:asci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3晚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bCs/>
                <w:sz w:val="24"/>
                <w:szCs w:val="24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单</w:t>
            </w:r>
          </w:p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640" w:firstLineChars="20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是</w:t>
            </w:r>
          </w:p>
          <w:p>
            <w:pPr>
              <w:snapToGrid w:val="0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eastAsia="宋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12月5日</w:t>
            </w:r>
          </w:p>
          <w:p>
            <w:pPr>
              <w:snapToGrid w:val="0"/>
              <w:jc w:val="center"/>
              <w:rPr>
                <w:rFonts w:hint="default" w:ascii="宋体" w:eastAsia="宋体" w:cs="宋体" w:hAnsiTheme="minorHAns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12月6日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eastAsia="宋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1晚</w:t>
            </w:r>
          </w:p>
          <w:p>
            <w:pPr>
              <w:snapToGrid w:val="0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2晚</w:t>
            </w:r>
          </w:p>
          <w:p>
            <w:pPr>
              <w:snapToGrid w:val="0"/>
              <w:jc w:val="center"/>
              <w:rPr>
                <w:rFonts w:hint="default" w:asci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3晚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单</w:t>
            </w:r>
          </w:p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 w:hAnsiTheme="minorHAns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640" w:firstLineChars="200"/>
              <w:jc w:val="center"/>
              <w:rPr>
                <w:rFonts w:ascii="??_GB2312" w:hAnsi="??_GB2312" w:eastAsia="Times New Roman" w:cs="??_GB2312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是</w:t>
            </w:r>
          </w:p>
          <w:p>
            <w:pPr>
              <w:snapToGrid w:val="0"/>
              <w:jc w:val="center"/>
              <w:rPr>
                <w:rFonts w:ascii="宋体" w:eastAsia="宋体" w:cs="宋体" w:hAnsiTheme="minorHAns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eastAsia="宋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12月5日</w:t>
            </w:r>
          </w:p>
          <w:p>
            <w:pPr>
              <w:snapToGrid w:val="0"/>
              <w:jc w:val="center"/>
              <w:rPr>
                <w:rFonts w:hint="default" w:ascii="宋体" w:eastAsia="宋体" w:cs="宋体" w:hAnsiTheme="minorHAns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12月6日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eastAsia="宋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1晚</w:t>
            </w:r>
          </w:p>
          <w:p>
            <w:pPr>
              <w:snapToGrid w:val="0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2晚</w:t>
            </w:r>
          </w:p>
          <w:p>
            <w:pPr>
              <w:snapToGrid w:val="0"/>
              <w:jc w:val="center"/>
              <w:rPr>
                <w:rFonts w:hint="default" w:asci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3晚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单</w:t>
            </w:r>
          </w:p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5" w:rightChars="31" w:firstLine="840" w:firstLineChars="300"/>
        <w:jc w:val="left"/>
        <w:textAlignment w:val="auto"/>
        <w:rPr>
          <w:rFonts w:hint="eastAsia" w:ascii="仿宋" w:hAnsi="仿宋" w:eastAsia="仿宋" w:cs="仿宋"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注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Cs/>
          <w:color w:val="FF0000"/>
          <w:sz w:val="28"/>
          <w:szCs w:val="28"/>
          <w:lang w:val="en-US" w:eastAsia="zh-CN"/>
        </w:rPr>
        <w:t>1、短视频企业须参加启动仪式、抽签仪式，线下辅导根据需求自行报名；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5" w:rightChars="31" w:firstLine="1400" w:firstLineChars="500"/>
        <w:jc w:val="left"/>
        <w:textAlignment w:val="auto"/>
        <w:rPr>
          <w:rFonts w:hint="eastAsia" w:ascii="仿宋" w:hAnsi="仿宋" w:eastAsia="仿宋" w:cs="仿宋"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FF0000"/>
          <w:sz w:val="28"/>
          <w:szCs w:val="28"/>
          <w:lang w:val="en-US" w:eastAsia="zh-CN"/>
        </w:rPr>
        <w:t>产品直播组企业须参加启动仪式、抽签仪式、线下赛前辅导及理论测试，共2天；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00" w:firstLineChars="5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FF0000"/>
          <w:sz w:val="28"/>
          <w:szCs w:val="28"/>
          <w:lang w:val="en-US" w:eastAsia="zh-CN"/>
        </w:rPr>
        <w:t>、江山国际酒店住宿协议价为268/晚。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湖南省“智赋万企”企业直播大赛决赛参会回执</w:t>
      </w:r>
    </w:p>
    <w:tbl>
      <w:tblPr>
        <w:tblStyle w:val="5"/>
        <w:tblW w:w="47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600"/>
        <w:gridCol w:w="1020"/>
        <w:gridCol w:w="814"/>
        <w:gridCol w:w="895"/>
        <w:gridCol w:w="1612"/>
        <w:gridCol w:w="2026"/>
        <w:gridCol w:w="1612"/>
        <w:gridCol w:w="926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  <w:lang w:val="en-US" w:eastAsia="zh-CN"/>
              </w:rPr>
              <w:t>所属市州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单位名称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姓名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性别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职务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手机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  <w:lang w:val="en-US" w:eastAsia="zh-CN"/>
              </w:rPr>
              <w:t>请勾选参会场次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  <w:lang w:val="en-US" w:eastAsia="zh-CN"/>
              </w:rPr>
              <w:t>请勾选入住日期</w:t>
            </w:r>
            <w:r>
              <w:rPr>
                <w:rFonts w:hint="eastAsia" w:ascii="黑体" w:eastAsia="黑体" w:cs="黑体"/>
                <w:bCs/>
                <w:sz w:val="21"/>
                <w:szCs w:val="21"/>
                <w:lang w:val="en-US" w:eastAsia="zh-CN"/>
              </w:rPr>
              <w:t>（不住宿则不用勾选）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  <w:lang w:val="en-US" w:eastAsia="zh-CN"/>
              </w:rPr>
              <w:t>入住</w:t>
            </w:r>
          </w:p>
          <w:p>
            <w:pPr>
              <w:snapToGrid w:val="0"/>
              <w:jc w:val="center"/>
              <w:rPr>
                <w:rFonts w:hint="default" w:asci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  <w:lang w:val="en-US" w:eastAsia="zh-CN"/>
              </w:rPr>
              <w:t>天数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住宿方式</w:t>
            </w:r>
          </w:p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1"/>
                <w:szCs w:val="21"/>
              </w:rPr>
              <w:t>（单、双间）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640" w:firstLineChars="20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直播组决赛</w:t>
            </w:r>
          </w:p>
          <w:p>
            <w:pPr>
              <w:snapToGrid w:val="0"/>
              <w:jc w:val="left"/>
              <w:rPr>
                <w:rFonts w:hint="default" w:asci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短视频组决赛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eastAsia="宋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12月13日</w:t>
            </w:r>
          </w:p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12月14日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eastAsia="宋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1晚</w:t>
            </w:r>
          </w:p>
          <w:p>
            <w:pPr>
              <w:snapToGrid w:val="0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2晚</w:t>
            </w:r>
          </w:p>
          <w:p>
            <w:pPr>
              <w:snapToGrid w:val="0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3晚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单</w:t>
            </w:r>
          </w:p>
          <w:p>
            <w:pPr>
              <w:snapToGrid w:val="0"/>
              <w:jc w:val="center"/>
              <w:rPr>
                <w:rFonts w:hint="eastAsia" w:ascii="??_GB2312" w:hAnsi="??_GB2312" w:eastAsia="宋体" w:cs="??_GB2312"/>
                <w:b/>
                <w:sz w:val="30"/>
                <w:szCs w:val="30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b/>
                <w:sz w:val="32"/>
                <w:szCs w:val="32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640" w:firstLineChars="20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直播组决赛</w:t>
            </w:r>
          </w:p>
          <w:p>
            <w:pPr>
              <w:snapToGrid w:val="0"/>
              <w:jc w:val="both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短视频组决赛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eastAsia="宋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12月13日</w:t>
            </w:r>
          </w:p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12月14日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eastAsia="宋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1晚</w:t>
            </w:r>
          </w:p>
          <w:p>
            <w:pPr>
              <w:snapToGrid w:val="0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2晚</w:t>
            </w:r>
          </w:p>
          <w:p>
            <w:pPr>
              <w:snapToGrid w:val="0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3晚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bCs/>
                <w:sz w:val="24"/>
                <w:szCs w:val="24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单</w:t>
            </w:r>
          </w:p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640" w:firstLineChars="20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直播组决赛</w:t>
            </w:r>
          </w:p>
          <w:p>
            <w:pPr>
              <w:snapToGrid w:val="0"/>
              <w:jc w:val="both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短视频组决赛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eastAsia="宋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12月13日</w:t>
            </w:r>
          </w:p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12月14日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eastAsia="宋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1晚</w:t>
            </w:r>
          </w:p>
          <w:p>
            <w:pPr>
              <w:snapToGrid w:val="0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2晚</w:t>
            </w:r>
          </w:p>
          <w:p>
            <w:pPr>
              <w:snapToGrid w:val="0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3晚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单</w:t>
            </w:r>
          </w:p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b/>
                <w:sz w:val="32"/>
                <w:szCs w:val="32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640" w:firstLineChars="20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直播组决赛</w:t>
            </w:r>
          </w:p>
          <w:p>
            <w:pPr>
              <w:snapToGrid w:val="0"/>
              <w:jc w:val="both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短视频组决赛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eastAsia="宋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12月13日</w:t>
            </w:r>
          </w:p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12月14日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eastAsia="宋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1晚</w:t>
            </w:r>
          </w:p>
          <w:p>
            <w:pPr>
              <w:snapToGrid w:val="0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2晚</w:t>
            </w:r>
          </w:p>
          <w:p>
            <w:pPr>
              <w:snapToGrid w:val="0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3晚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单</w:t>
            </w:r>
          </w:p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00" w:firstLineChars="5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注</w:t>
      </w:r>
      <w:r>
        <w:rPr>
          <w:rFonts w:hint="eastAsia" w:ascii="仿宋" w:hAnsi="仿宋" w:eastAsia="仿宋" w:cs="仿宋"/>
          <w:bCs/>
          <w:color w:val="FF000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Cs/>
          <w:color w:val="FF0000"/>
          <w:sz w:val="28"/>
          <w:szCs w:val="28"/>
          <w:lang w:val="en-US" w:eastAsia="zh-CN"/>
        </w:rPr>
        <w:t>江山国际酒店住宿协议价为268/晚。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2CF22"/>
    <w:multiLevelType w:val="singleLevel"/>
    <w:tmpl w:val="1E82CF2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Zjg3MTYwYzE2YjM0ODE3MGRmYzI1OTNmZmJmMDQifQ=="/>
  </w:docVars>
  <w:rsids>
    <w:rsidRoot w:val="00000000"/>
    <w:rsid w:val="0200793B"/>
    <w:rsid w:val="045E41F5"/>
    <w:rsid w:val="04983E5B"/>
    <w:rsid w:val="054E09BE"/>
    <w:rsid w:val="05812B41"/>
    <w:rsid w:val="05A131E3"/>
    <w:rsid w:val="05E11832"/>
    <w:rsid w:val="065D710A"/>
    <w:rsid w:val="07571DAC"/>
    <w:rsid w:val="08DA0EE6"/>
    <w:rsid w:val="090146C5"/>
    <w:rsid w:val="0A9A6B7F"/>
    <w:rsid w:val="0B0776F0"/>
    <w:rsid w:val="0C1C35C4"/>
    <w:rsid w:val="0D3D1A44"/>
    <w:rsid w:val="0D662D48"/>
    <w:rsid w:val="0EC65831"/>
    <w:rsid w:val="0F707EAE"/>
    <w:rsid w:val="12107727"/>
    <w:rsid w:val="12A14823"/>
    <w:rsid w:val="12B502CE"/>
    <w:rsid w:val="133B4C77"/>
    <w:rsid w:val="139B3968"/>
    <w:rsid w:val="145E6E6F"/>
    <w:rsid w:val="147046EF"/>
    <w:rsid w:val="14CA0061"/>
    <w:rsid w:val="151B08BC"/>
    <w:rsid w:val="1619692F"/>
    <w:rsid w:val="174165D4"/>
    <w:rsid w:val="176C7DE8"/>
    <w:rsid w:val="17F65611"/>
    <w:rsid w:val="17FB2C27"/>
    <w:rsid w:val="18FA6A3B"/>
    <w:rsid w:val="197762DD"/>
    <w:rsid w:val="1A78055F"/>
    <w:rsid w:val="1B79633D"/>
    <w:rsid w:val="1B80591D"/>
    <w:rsid w:val="1BE51C24"/>
    <w:rsid w:val="1C3D736A"/>
    <w:rsid w:val="1D5030CD"/>
    <w:rsid w:val="204038CD"/>
    <w:rsid w:val="204213F3"/>
    <w:rsid w:val="204C4020"/>
    <w:rsid w:val="206D21E8"/>
    <w:rsid w:val="20B6593D"/>
    <w:rsid w:val="210E7527"/>
    <w:rsid w:val="221943D6"/>
    <w:rsid w:val="22C5455D"/>
    <w:rsid w:val="22EC3898"/>
    <w:rsid w:val="231B5F2B"/>
    <w:rsid w:val="24A3267C"/>
    <w:rsid w:val="24CA19B7"/>
    <w:rsid w:val="257F09F3"/>
    <w:rsid w:val="26747E2C"/>
    <w:rsid w:val="26D1527F"/>
    <w:rsid w:val="27035654"/>
    <w:rsid w:val="27D45C6C"/>
    <w:rsid w:val="282261D6"/>
    <w:rsid w:val="28705EA6"/>
    <w:rsid w:val="28A40771"/>
    <w:rsid w:val="29A2027A"/>
    <w:rsid w:val="29F3375E"/>
    <w:rsid w:val="2A1A0CEB"/>
    <w:rsid w:val="2B2A7653"/>
    <w:rsid w:val="2BA32F62"/>
    <w:rsid w:val="2BB807BB"/>
    <w:rsid w:val="2BFF19C0"/>
    <w:rsid w:val="2C934D84"/>
    <w:rsid w:val="2CD86C3B"/>
    <w:rsid w:val="2D9D7F35"/>
    <w:rsid w:val="2EA72857"/>
    <w:rsid w:val="2F1403FE"/>
    <w:rsid w:val="2F754C15"/>
    <w:rsid w:val="301461DC"/>
    <w:rsid w:val="301D7787"/>
    <w:rsid w:val="31B25CAD"/>
    <w:rsid w:val="31E37D12"/>
    <w:rsid w:val="322C1F03"/>
    <w:rsid w:val="32B617CD"/>
    <w:rsid w:val="33185FE3"/>
    <w:rsid w:val="332A126C"/>
    <w:rsid w:val="333170A5"/>
    <w:rsid w:val="339E0BDF"/>
    <w:rsid w:val="34832F70"/>
    <w:rsid w:val="34AF4016"/>
    <w:rsid w:val="35973B37"/>
    <w:rsid w:val="35E328D9"/>
    <w:rsid w:val="36034D29"/>
    <w:rsid w:val="364610BA"/>
    <w:rsid w:val="372431A9"/>
    <w:rsid w:val="37256F21"/>
    <w:rsid w:val="37AC2467"/>
    <w:rsid w:val="37F708BD"/>
    <w:rsid w:val="38404012"/>
    <w:rsid w:val="3A3E27D3"/>
    <w:rsid w:val="3A4A676B"/>
    <w:rsid w:val="3A8F67EA"/>
    <w:rsid w:val="3B457B92"/>
    <w:rsid w:val="3BB014AF"/>
    <w:rsid w:val="3E295549"/>
    <w:rsid w:val="3E5C667B"/>
    <w:rsid w:val="3ED41958"/>
    <w:rsid w:val="3F68076D"/>
    <w:rsid w:val="3F7D5B4C"/>
    <w:rsid w:val="402C30CE"/>
    <w:rsid w:val="407A652F"/>
    <w:rsid w:val="41326E0A"/>
    <w:rsid w:val="431762B8"/>
    <w:rsid w:val="44063537"/>
    <w:rsid w:val="440D0C4D"/>
    <w:rsid w:val="44A441F0"/>
    <w:rsid w:val="45831C4A"/>
    <w:rsid w:val="45B47DEE"/>
    <w:rsid w:val="462E7BA0"/>
    <w:rsid w:val="46EE10DD"/>
    <w:rsid w:val="47887784"/>
    <w:rsid w:val="48705D28"/>
    <w:rsid w:val="489F6B33"/>
    <w:rsid w:val="48CA7928"/>
    <w:rsid w:val="495C2C76"/>
    <w:rsid w:val="498A6249"/>
    <w:rsid w:val="499E6DEB"/>
    <w:rsid w:val="499F0DB5"/>
    <w:rsid w:val="49EF48DD"/>
    <w:rsid w:val="4A4905B2"/>
    <w:rsid w:val="4B0B2636"/>
    <w:rsid w:val="4B3F0159"/>
    <w:rsid w:val="4D317F76"/>
    <w:rsid w:val="4D5D09A4"/>
    <w:rsid w:val="4E0F6509"/>
    <w:rsid w:val="4EB33338"/>
    <w:rsid w:val="4EC76DE4"/>
    <w:rsid w:val="4ED92673"/>
    <w:rsid w:val="4F672375"/>
    <w:rsid w:val="504D54CD"/>
    <w:rsid w:val="515970AB"/>
    <w:rsid w:val="51986815"/>
    <w:rsid w:val="5233653E"/>
    <w:rsid w:val="526D7CA2"/>
    <w:rsid w:val="52943A2C"/>
    <w:rsid w:val="52E80F88"/>
    <w:rsid w:val="53195734"/>
    <w:rsid w:val="552F6C70"/>
    <w:rsid w:val="55E42029"/>
    <w:rsid w:val="5714693E"/>
    <w:rsid w:val="573947C1"/>
    <w:rsid w:val="57A75A04"/>
    <w:rsid w:val="57AC6B77"/>
    <w:rsid w:val="592E3938"/>
    <w:rsid w:val="59926240"/>
    <w:rsid w:val="5A417A41"/>
    <w:rsid w:val="5A5B4884"/>
    <w:rsid w:val="5AA1673B"/>
    <w:rsid w:val="5C1967A5"/>
    <w:rsid w:val="5CAB38A1"/>
    <w:rsid w:val="5CC2232C"/>
    <w:rsid w:val="5CD5091E"/>
    <w:rsid w:val="5D3F223B"/>
    <w:rsid w:val="5DA84284"/>
    <w:rsid w:val="5DB55A4F"/>
    <w:rsid w:val="5DDE1A54"/>
    <w:rsid w:val="5F7C1524"/>
    <w:rsid w:val="6110461A"/>
    <w:rsid w:val="6118702B"/>
    <w:rsid w:val="63FB138E"/>
    <w:rsid w:val="64061D04"/>
    <w:rsid w:val="64EA3118"/>
    <w:rsid w:val="65436640"/>
    <w:rsid w:val="65F71905"/>
    <w:rsid w:val="6674442D"/>
    <w:rsid w:val="668138C4"/>
    <w:rsid w:val="66FD73EF"/>
    <w:rsid w:val="6841155D"/>
    <w:rsid w:val="685E3EBD"/>
    <w:rsid w:val="68ED30F0"/>
    <w:rsid w:val="692D388F"/>
    <w:rsid w:val="69A048BD"/>
    <w:rsid w:val="69A578CA"/>
    <w:rsid w:val="6A75729C"/>
    <w:rsid w:val="6AAD2EDA"/>
    <w:rsid w:val="6C1F7AD4"/>
    <w:rsid w:val="6C375151"/>
    <w:rsid w:val="6CB10796"/>
    <w:rsid w:val="6CC50C84"/>
    <w:rsid w:val="6CCB3AEB"/>
    <w:rsid w:val="6CD154C6"/>
    <w:rsid w:val="6DAA3701"/>
    <w:rsid w:val="6DC36570"/>
    <w:rsid w:val="6E721D27"/>
    <w:rsid w:val="6EDA1DC4"/>
    <w:rsid w:val="6F377216"/>
    <w:rsid w:val="6F465A9F"/>
    <w:rsid w:val="6FEED25A"/>
    <w:rsid w:val="70134225"/>
    <w:rsid w:val="70673B2B"/>
    <w:rsid w:val="71B52674"/>
    <w:rsid w:val="71DE1BCB"/>
    <w:rsid w:val="723B526F"/>
    <w:rsid w:val="73E41EB2"/>
    <w:rsid w:val="73FB2C65"/>
    <w:rsid w:val="75846F2D"/>
    <w:rsid w:val="766F54E7"/>
    <w:rsid w:val="787F4A30"/>
    <w:rsid w:val="795B1D53"/>
    <w:rsid w:val="79D044EF"/>
    <w:rsid w:val="7BE14791"/>
    <w:rsid w:val="7BFD3595"/>
    <w:rsid w:val="7C9C2A67"/>
    <w:rsid w:val="7D5D078F"/>
    <w:rsid w:val="7DD6409E"/>
    <w:rsid w:val="7E1D3A7B"/>
    <w:rsid w:val="7E9E4BBC"/>
    <w:rsid w:val="DEDFEC8A"/>
    <w:rsid w:val="FADB9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ind w:firstLine="420"/>
    </w:pPr>
  </w:style>
  <w:style w:type="paragraph" w:customStyle="1" w:styleId="3">
    <w:name w:val="Body Text Indent1"/>
    <w:basedOn w:val="1"/>
    <w:qFormat/>
    <w:uiPriority w:val="0"/>
    <w:pPr>
      <w:spacing w:after="120"/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2023-11-20T18:43:00Z</dcterms:created>
  <dc:creator>0002</dc:creator>
  <cp:lastModifiedBy>唐敏</cp:lastModifiedBy>
  <cp:lastPrinted>2023-11-23T06:23:00Z</cp:lastPrinted>
  <dcterms:modified xsi:type="dcterms:W3CDTF">2023-11-30T04:35:23Z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B4A6906358E64F52BBB113148EE04A25_13</vt:lpwstr>
  </property>
</Properties>
</file>